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EDA5" w14:textId="755CA00C" w:rsidR="004E00EC" w:rsidRPr="00D53E4B" w:rsidRDefault="00D53E4B" w:rsidP="00D53E4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53E4B">
        <w:rPr>
          <w:sz w:val="28"/>
          <w:szCs w:val="28"/>
        </w:rPr>
        <w:t xml:space="preserve">роект </w:t>
      </w:r>
    </w:p>
    <w:p w14:paraId="122AA5AC" w14:textId="77777777" w:rsidR="00D53E4B" w:rsidRDefault="00D53E4B" w:rsidP="009A1FD5">
      <w:pPr>
        <w:jc w:val="center"/>
      </w:pPr>
    </w:p>
    <w:p w14:paraId="556FBF99" w14:textId="72C91894" w:rsidR="00D53E4B" w:rsidRDefault="00D53E4B" w:rsidP="009A1FD5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27C0D423" wp14:editId="13AC078A">
            <wp:extent cx="1038225" cy="887372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10" cy="89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729C" w14:textId="77777777" w:rsidR="00D53E4B" w:rsidRPr="00475D2E" w:rsidRDefault="00D53E4B" w:rsidP="009A1FD5">
      <w:pPr>
        <w:jc w:val="center"/>
      </w:pPr>
    </w:p>
    <w:p w14:paraId="6263BE3D" w14:textId="77777777" w:rsidR="004E00EC" w:rsidRPr="00475D2E" w:rsidRDefault="004E00EC" w:rsidP="009A1FD5">
      <w:pPr>
        <w:jc w:val="center"/>
      </w:pPr>
    </w:p>
    <w:p w14:paraId="27860832" w14:textId="77777777" w:rsidR="004E00EC" w:rsidRDefault="004E00EC" w:rsidP="009A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ЭКОНОМИКИ </w:t>
      </w:r>
    </w:p>
    <w:p w14:paraId="5BF53E6E" w14:textId="77777777" w:rsidR="004E00EC" w:rsidRDefault="004E00EC" w:rsidP="009A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ТЕРРИТОРИАЛЬНОГО РАЗВИТИЯ РЕСПУБЛИКИ ДАГЕСТАН</w:t>
      </w:r>
    </w:p>
    <w:p w14:paraId="6A68DAC0" w14:textId="77777777" w:rsidR="004E00EC" w:rsidRDefault="004E00EC" w:rsidP="009A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РД)</w:t>
      </w:r>
    </w:p>
    <w:p w14:paraId="539CDAF4" w14:textId="77777777" w:rsidR="004E00EC" w:rsidRDefault="004E00EC" w:rsidP="009A1FD5">
      <w:pPr>
        <w:jc w:val="center"/>
        <w:rPr>
          <w:b/>
          <w:sz w:val="22"/>
          <w:szCs w:val="22"/>
        </w:rPr>
      </w:pPr>
    </w:p>
    <w:p w14:paraId="734F51C0" w14:textId="77777777" w:rsidR="009B7CFC" w:rsidRPr="007C0FFC" w:rsidRDefault="009B7CFC" w:rsidP="009A1FD5">
      <w:pPr>
        <w:jc w:val="center"/>
        <w:rPr>
          <w:b/>
          <w:sz w:val="22"/>
          <w:szCs w:val="22"/>
        </w:rPr>
      </w:pPr>
    </w:p>
    <w:p w14:paraId="4388AF5D" w14:textId="77777777" w:rsidR="004E00EC" w:rsidRPr="00D32D99" w:rsidRDefault="004E00EC" w:rsidP="009A1FD5">
      <w:pPr>
        <w:jc w:val="center"/>
        <w:rPr>
          <w:sz w:val="72"/>
          <w:szCs w:val="72"/>
        </w:rPr>
      </w:pPr>
      <w:r w:rsidRPr="00D32D99">
        <w:rPr>
          <w:sz w:val="72"/>
          <w:szCs w:val="72"/>
        </w:rPr>
        <w:t>П Р И К А З</w:t>
      </w:r>
    </w:p>
    <w:p w14:paraId="6DBC4BC3" w14:textId="77777777" w:rsidR="004E00EC" w:rsidRDefault="004E00EC" w:rsidP="009A1FD5">
      <w:pPr>
        <w:jc w:val="center"/>
        <w:rPr>
          <w:sz w:val="24"/>
          <w:szCs w:val="24"/>
        </w:rPr>
      </w:pPr>
    </w:p>
    <w:p w14:paraId="33D7A7DB" w14:textId="77777777" w:rsidR="009B7CFC" w:rsidRDefault="009B7CFC" w:rsidP="009A1FD5">
      <w:pPr>
        <w:rPr>
          <w:b/>
          <w:sz w:val="24"/>
          <w:szCs w:val="24"/>
        </w:rPr>
      </w:pPr>
    </w:p>
    <w:p w14:paraId="6BB374E5" w14:textId="196D5369" w:rsidR="001F09C5" w:rsidRDefault="00BC4D48" w:rsidP="009A1FD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E70CC">
        <w:rPr>
          <w:b/>
          <w:sz w:val="24"/>
          <w:szCs w:val="24"/>
        </w:rPr>
        <w:t>_</w:t>
      </w:r>
      <w:r w:rsidR="00E36BBA">
        <w:rPr>
          <w:b/>
          <w:sz w:val="24"/>
          <w:szCs w:val="24"/>
        </w:rPr>
        <w:t>__</w:t>
      </w:r>
      <w:r w:rsidR="008E70CC">
        <w:rPr>
          <w:b/>
          <w:sz w:val="24"/>
          <w:szCs w:val="24"/>
        </w:rPr>
        <w:t>» _</w:t>
      </w:r>
      <w:r w:rsidR="003E7661">
        <w:rPr>
          <w:b/>
          <w:sz w:val="24"/>
          <w:szCs w:val="24"/>
        </w:rPr>
        <w:t>_________</w:t>
      </w:r>
      <w:r w:rsidR="00E52B28">
        <w:rPr>
          <w:b/>
          <w:sz w:val="24"/>
          <w:szCs w:val="24"/>
        </w:rPr>
        <w:t xml:space="preserve"> </w:t>
      </w:r>
      <w:r w:rsidR="00506E1C" w:rsidRPr="00D32D99">
        <w:rPr>
          <w:b/>
          <w:sz w:val="24"/>
          <w:szCs w:val="24"/>
        </w:rPr>
        <w:t>202</w:t>
      </w:r>
      <w:r w:rsidR="003E7661">
        <w:rPr>
          <w:b/>
          <w:sz w:val="24"/>
          <w:szCs w:val="24"/>
        </w:rPr>
        <w:t>5</w:t>
      </w:r>
      <w:r w:rsidR="00237332" w:rsidRPr="00D32D99">
        <w:rPr>
          <w:b/>
          <w:sz w:val="24"/>
          <w:szCs w:val="24"/>
        </w:rPr>
        <w:t xml:space="preserve"> года</w:t>
      </w:r>
      <w:r w:rsidR="004E00EC" w:rsidRPr="00D32D99">
        <w:rPr>
          <w:b/>
          <w:sz w:val="24"/>
          <w:szCs w:val="24"/>
        </w:rPr>
        <w:t xml:space="preserve">                       </w:t>
      </w:r>
      <w:r w:rsidR="009E39E9" w:rsidRPr="00D32D99">
        <w:rPr>
          <w:b/>
          <w:sz w:val="24"/>
          <w:szCs w:val="24"/>
        </w:rPr>
        <w:t xml:space="preserve">   </w:t>
      </w:r>
      <w:r w:rsidR="004E00EC" w:rsidRPr="00D32D99">
        <w:rPr>
          <w:b/>
          <w:sz w:val="24"/>
          <w:szCs w:val="24"/>
        </w:rPr>
        <w:t xml:space="preserve">         </w:t>
      </w:r>
      <w:r w:rsidR="001F09C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</w:t>
      </w:r>
      <w:r w:rsidR="00C72557">
        <w:rPr>
          <w:b/>
          <w:sz w:val="24"/>
          <w:szCs w:val="24"/>
        </w:rPr>
        <w:t xml:space="preserve"> </w:t>
      </w:r>
      <w:r w:rsidR="006231AD">
        <w:rPr>
          <w:b/>
          <w:sz w:val="24"/>
          <w:szCs w:val="24"/>
        </w:rPr>
        <w:t xml:space="preserve">             </w:t>
      </w:r>
      <w:r w:rsidR="00E7575D">
        <w:rPr>
          <w:b/>
          <w:sz w:val="24"/>
          <w:szCs w:val="24"/>
        </w:rPr>
        <w:t xml:space="preserve">             </w:t>
      </w:r>
      <w:r w:rsidR="002D3378">
        <w:rPr>
          <w:b/>
          <w:sz w:val="24"/>
          <w:szCs w:val="24"/>
        </w:rPr>
        <w:t xml:space="preserve">    </w:t>
      </w:r>
      <w:r w:rsidR="008E70CC">
        <w:rPr>
          <w:b/>
          <w:sz w:val="24"/>
          <w:szCs w:val="24"/>
        </w:rPr>
        <w:t xml:space="preserve"> </w:t>
      </w:r>
      <w:r w:rsidR="002D3378">
        <w:rPr>
          <w:b/>
          <w:sz w:val="24"/>
          <w:szCs w:val="24"/>
        </w:rPr>
        <w:t xml:space="preserve">  №</w:t>
      </w:r>
      <w:r w:rsidR="00506E1C" w:rsidRPr="00D32D99">
        <w:rPr>
          <w:b/>
          <w:sz w:val="24"/>
          <w:szCs w:val="24"/>
        </w:rPr>
        <w:t xml:space="preserve"> </w:t>
      </w:r>
      <w:r w:rsidR="003E7661">
        <w:rPr>
          <w:b/>
          <w:sz w:val="24"/>
          <w:szCs w:val="24"/>
        </w:rPr>
        <w:t>____</w:t>
      </w:r>
      <w:r w:rsidR="009E39E9" w:rsidRPr="00D32D99">
        <w:rPr>
          <w:b/>
          <w:sz w:val="24"/>
          <w:szCs w:val="24"/>
        </w:rPr>
        <w:t>-од</w:t>
      </w:r>
      <w:r w:rsidR="001F09C5">
        <w:rPr>
          <w:b/>
          <w:sz w:val="24"/>
          <w:szCs w:val="24"/>
        </w:rPr>
        <w:t xml:space="preserve"> </w:t>
      </w:r>
    </w:p>
    <w:p w14:paraId="5E98552C" w14:textId="77777777" w:rsidR="004E00EC" w:rsidRPr="00D32D99" w:rsidRDefault="00506E1C" w:rsidP="009A1FD5">
      <w:pPr>
        <w:jc w:val="center"/>
        <w:rPr>
          <w:b/>
          <w:sz w:val="24"/>
          <w:szCs w:val="24"/>
        </w:rPr>
      </w:pPr>
      <w:r w:rsidRPr="00D32D99">
        <w:rPr>
          <w:b/>
          <w:sz w:val="24"/>
          <w:szCs w:val="24"/>
        </w:rPr>
        <w:t>г.</w:t>
      </w:r>
      <w:r w:rsidR="004E00EC" w:rsidRPr="00D32D99">
        <w:rPr>
          <w:b/>
          <w:sz w:val="24"/>
          <w:szCs w:val="24"/>
        </w:rPr>
        <w:t xml:space="preserve"> Махачкала</w:t>
      </w:r>
    </w:p>
    <w:p w14:paraId="15086D0D" w14:textId="77777777" w:rsidR="00506E1C" w:rsidRDefault="00506E1C" w:rsidP="009A1FD5">
      <w:pPr>
        <w:rPr>
          <w:b/>
          <w:sz w:val="24"/>
          <w:szCs w:val="24"/>
        </w:rPr>
      </w:pPr>
    </w:p>
    <w:p w14:paraId="7F4C4D0E" w14:textId="77777777" w:rsidR="00357F6C" w:rsidRDefault="00357F6C" w:rsidP="009A1FD5">
      <w:pPr>
        <w:rPr>
          <w:b/>
          <w:sz w:val="24"/>
          <w:szCs w:val="24"/>
        </w:rPr>
      </w:pPr>
    </w:p>
    <w:p w14:paraId="59CDF97F" w14:textId="77777777" w:rsidR="00B42FCB" w:rsidRDefault="00B42FCB" w:rsidP="008563D3">
      <w:pPr>
        <w:ind w:right="-1"/>
        <w:jc w:val="center"/>
        <w:rPr>
          <w:b/>
          <w:sz w:val="28"/>
          <w:szCs w:val="28"/>
        </w:rPr>
      </w:pPr>
    </w:p>
    <w:p w14:paraId="17AEFDB0" w14:textId="6E309B98" w:rsidR="004D097B" w:rsidRDefault="004D097B" w:rsidP="008563D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5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="008563D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должностных лиц </w:t>
      </w:r>
    </w:p>
    <w:p w14:paraId="2B40186E" w14:textId="77777777" w:rsidR="004D097B" w:rsidRDefault="004D097B" w:rsidP="00E52B2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экономики и территориального развития Республики</w:t>
      </w:r>
    </w:p>
    <w:p w14:paraId="0E463C33" w14:textId="78E3A642" w:rsidR="00812A11" w:rsidRDefault="004D097B" w:rsidP="00CD313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Дагестан, уполномоченных составлять протоколы об а</w:t>
      </w:r>
      <w:r w:rsidR="00A467D7">
        <w:rPr>
          <w:b/>
          <w:sz w:val="28"/>
          <w:szCs w:val="28"/>
        </w:rPr>
        <w:t>дминистративных правонарушениях</w:t>
      </w:r>
      <w:r w:rsidR="008563D3">
        <w:rPr>
          <w:b/>
          <w:sz w:val="28"/>
          <w:szCs w:val="28"/>
        </w:rPr>
        <w:t xml:space="preserve">, </w:t>
      </w:r>
      <w:r w:rsidR="00CD3135">
        <w:rPr>
          <w:b/>
          <w:sz w:val="28"/>
          <w:szCs w:val="28"/>
        </w:rPr>
        <w:t>предусмотренных статьей 2.8 Кодекса Республики Дагестан об административных правонарушениях</w:t>
      </w:r>
    </w:p>
    <w:p w14:paraId="09F483CD" w14:textId="77777777" w:rsidR="008563D3" w:rsidRDefault="008563D3" w:rsidP="008563D3">
      <w:pPr>
        <w:ind w:right="-87"/>
        <w:jc w:val="center"/>
        <w:rPr>
          <w:b/>
          <w:sz w:val="28"/>
          <w:szCs w:val="28"/>
        </w:rPr>
      </w:pPr>
    </w:p>
    <w:p w14:paraId="44A075FE" w14:textId="3CFE2ED0" w:rsidR="004E2C79" w:rsidRDefault="004E2C79" w:rsidP="00076268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4E2C79">
        <w:rPr>
          <w:rFonts w:eastAsiaTheme="minorHAnsi"/>
          <w:iCs/>
          <w:sz w:val="28"/>
          <w:szCs w:val="28"/>
          <w:lang w:eastAsia="en-US"/>
        </w:rPr>
        <w:t xml:space="preserve">В целях совершенствования работы по составлению протоколов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E2C79">
        <w:rPr>
          <w:rFonts w:eastAsiaTheme="minorHAnsi"/>
          <w:iCs/>
          <w:sz w:val="28"/>
          <w:szCs w:val="28"/>
          <w:lang w:eastAsia="en-US"/>
        </w:rPr>
        <w:t>об административных правонарушениях</w:t>
      </w:r>
      <w:r w:rsidR="004A074A">
        <w:rPr>
          <w:rFonts w:eastAsiaTheme="minorHAnsi"/>
          <w:iCs/>
          <w:sz w:val="28"/>
          <w:szCs w:val="28"/>
          <w:lang w:eastAsia="en-US"/>
        </w:rPr>
        <w:t>, а также в связи с кадровыми изменениями в Министерстве экономики и территориального развития Республики Дагестан</w:t>
      </w:r>
      <w:r w:rsidRPr="004E2C79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E2C79">
        <w:rPr>
          <w:rFonts w:eastAsiaTheme="minorHAnsi"/>
          <w:b/>
          <w:bCs/>
          <w:iCs/>
          <w:sz w:val="28"/>
          <w:szCs w:val="28"/>
          <w:lang w:eastAsia="en-US"/>
        </w:rPr>
        <w:t>приказываю:</w:t>
      </w:r>
    </w:p>
    <w:p w14:paraId="0A857145" w14:textId="3603E932" w:rsidR="00E503DA" w:rsidRPr="003E7661" w:rsidRDefault="004D097B" w:rsidP="00076268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E7661">
        <w:rPr>
          <w:rFonts w:eastAsiaTheme="minorHAnsi"/>
          <w:sz w:val="28"/>
          <w:szCs w:val="28"/>
          <w:lang w:eastAsia="en-US"/>
        </w:rPr>
        <w:t xml:space="preserve">Внести </w:t>
      </w:r>
      <w:r w:rsidR="00754C62">
        <w:rPr>
          <w:rFonts w:eastAsiaTheme="minorHAnsi"/>
          <w:sz w:val="28"/>
          <w:szCs w:val="28"/>
          <w:lang w:eastAsia="en-US"/>
        </w:rPr>
        <w:t>в</w:t>
      </w:r>
      <w:r w:rsidRPr="003E7661">
        <w:rPr>
          <w:rFonts w:eastAsiaTheme="minorHAnsi"/>
          <w:sz w:val="28"/>
          <w:szCs w:val="28"/>
          <w:lang w:eastAsia="en-US"/>
        </w:rPr>
        <w:t xml:space="preserve"> </w:t>
      </w:r>
      <w:r w:rsidR="008563D3" w:rsidRPr="003E7661">
        <w:rPr>
          <w:rFonts w:eastAsiaTheme="minorHAnsi"/>
          <w:sz w:val="28"/>
          <w:szCs w:val="28"/>
          <w:lang w:eastAsia="en-US"/>
        </w:rPr>
        <w:t>П</w:t>
      </w:r>
      <w:r w:rsidR="007B6BB3" w:rsidRPr="003E7661">
        <w:rPr>
          <w:rFonts w:eastAsiaTheme="minorHAnsi"/>
          <w:sz w:val="28"/>
          <w:szCs w:val="28"/>
          <w:lang w:eastAsia="en-US"/>
        </w:rPr>
        <w:t xml:space="preserve">еречень должностных лиц </w:t>
      </w:r>
      <w:bookmarkStart w:id="0" w:name="_Hlk196387641"/>
      <w:r w:rsidR="008563D3" w:rsidRPr="003E7661">
        <w:rPr>
          <w:rFonts w:eastAsiaTheme="minorHAnsi"/>
          <w:iCs/>
          <w:sz w:val="28"/>
          <w:szCs w:val="28"/>
          <w:lang w:eastAsia="en-US"/>
        </w:rPr>
        <w:t>Министерства экономики и</w:t>
      </w:r>
      <w:r w:rsidR="003217F0">
        <w:rPr>
          <w:rFonts w:eastAsiaTheme="minorHAnsi"/>
          <w:iCs/>
          <w:sz w:val="28"/>
          <w:szCs w:val="28"/>
          <w:lang w:eastAsia="en-US"/>
        </w:rPr>
        <w:t> </w:t>
      </w:r>
      <w:r w:rsidR="008563D3" w:rsidRPr="003E7661">
        <w:rPr>
          <w:rFonts w:eastAsiaTheme="minorHAnsi"/>
          <w:iCs/>
          <w:sz w:val="28"/>
          <w:szCs w:val="28"/>
          <w:lang w:eastAsia="en-US"/>
        </w:rPr>
        <w:t>территориального развития Республики Дагестан</w:t>
      </w:r>
      <w:bookmarkEnd w:id="0"/>
      <w:r w:rsidR="007B6BB3" w:rsidRPr="003E7661">
        <w:rPr>
          <w:rFonts w:eastAsiaTheme="minorHAnsi"/>
          <w:sz w:val="28"/>
          <w:szCs w:val="28"/>
          <w:lang w:eastAsia="en-US"/>
        </w:rPr>
        <w:t xml:space="preserve">, уполномоченных составлять </w:t>
      </w:r>
      <w:r w:rsidR="00CD3135" w:rsidRPr="003E7661">
        <w:rPr>
          <w:rFonts w:eastAsiaTheme="minorHAnsi"/>
          <w:sz w:val="28"/>
          <w:szCs w:val="28"/>
          <w:lang w:eastAsia="en-US"/>
        </w:rPr>
        <w:t>п</w:t>
      </w:r>
      <w:r w:rsidR="007B6BB3" w:rsidRPr="003E7661">
        <w:rPr>
          <w:rFonts w:eastAsiaTheme="minorHAnsi"/>
          <w:sz w:val="28"/>
          <w:szCs w:val="28"/>
          <w:lang w:eastAsia="en-US"/>
        </w:rPr>
        <w:t xml:space="preserve">ротоколы об административных правонарушениях, предусмотренных статьей 2.8 Кодекса Республики Дагестан об административных правонарушениях, утверждённый </w:t>
      </w:r>
      <w:r w:rsidR="008563D3" w:rsidRPr="003E7661">
        <w:rPr>
          <w:rFonts w:eastAsiaTheme="minorHAnsi"/>
          <w:sz w:val="28"/>
          <w:szCs w:val="28"/>
          <w:lang w:eastAsia="en-US"/>
        </w:rPr>
        <w:t>п</w:t>
      </w:r>
      <w:r w:rsidRPr="003E7661">
        <w:rPr>
          <w:rFonts w:eastAsiaTheme="minorHAnsi"/>
          <w:sz w:val="28"/>
          <w:szCs w:val="28"/>
          <w:lang w:eastAsia="en-US"/>
        </w:rPr>
        <w:t>риказ</w:t>
      </w:r>
      <w:r w:rsidR="008563D3" w:rsidRPr="003E7661">
        <w:rPr>
          <w:rFonts w:eastAsiaTheme="minorHAnsi"/>
          <w:sz w:val="28"/>
          <w:szCs w:val="28"/>
          <w:lang w:eastAsia="en-US"/>
        </w:rPr>
        <w:t>ом</w:t>
      </w:r>
      <w:r w:rsidRPr="003E7661">
        <w:rPr>
          <w:rFonts w:eastAsiaTheme="minorHAnsi"/>
          <w:sz w:val="28"/>
          <w:szCs w:val="28"/>
          <w:lang w:eastAsia="en-US"/>
        </w:rPr>
        <w:t xml:space="preserve"> </w:t>
      </w:r>
      <w:r w:rsidR="008563D3" w:rsidRPr="003E7661">
        <w:rPr>
          <w:rFonts w:eastAsiaTheme="minorHAnsi"/>
          <w:iCs/>
          <w:sz w:val="28"/>
          <w:szCs w:val="28"/>
          <w:lang w:eastAsia="en-US"/>
        </w:rPr>
        <w:t>Министерства экономики и территориального развития Республики Дагестан</w:t>
      </w:r>
      <w:r w:rsidR="008563D3" w:rsidRPr="003E7661">
        <w:rPr>
          <w:rFonts w:eastAsiaTheme="minorHAnsi"/>
          <w:sz w:val="28"/>
          <w:szCs w:val="28"/>
          <w:lang w:eastAsia="en-US"/>
        </w:rPr>
        <w:t xml:space="preserve"> </w:t>
      </w:r>
      <w:r w:rsidRPr="003E7661">
        <w:rPr>
          <w:rFonts w:eastAsiaTheme="minorHAnsi"/>
          <w:sz w:val="28"/>
          <w:szCs w:val="28"/>
          <w:lang w:eastAsia="en-US"/>
        </w:rPr>
        <w:t xml:space="preserve">от </w:t>
      </w:r>
      <w:r w:rsidR="004E2C79">
        <w:rPr>
          <w:rFonts w:eastAsiaTheme="minorHAnsi"/>
          <w:sz w:val="28"/>
          <w:szCs w:val="28"/>
          <w:lang w:eastAsia="en-US"/>
        </w:rPr>
        <w:t>14</w:t>
      </w:r>
      <w:r w:rsidRPr="003E7661">
        <w:rPr>
          <w:rFonts w:eastAsiaTheme="minorHAnsi"/>
          <w:sz w:val="28"/>
          <w:szCs w:val="28"/>
          <w:lang w:eastAsia="en-US"/>
        </w:rPr>
        <w:t xml:space="preserve"> </w:t>
      </w:r>
      <w:r w:rsidR="004E2C79">
        <w:rPr>
          <w:rFonts w:eastAsiaTheme="minorHAnsi"/>
          <w:sz w:val="28"/>
          <w:szCs w:val="28"/>
          <w:lang w:eastAsia="en-US"/>
        </w:rPr>
        <w:t xml:space="preserve">февраля </w:t>
      </w:r>
      <w:r w:rsidRPr="003E7661">
        <w:rPr>
          <w:rFonts w:eastAsiaTheme="minorHAnsi"/>
          <w:sz w:val="28"/>
          <w:szCs w:val="28"/>
          <w:lang w:eastAsia="en-US"/>
        </w:rPr>
        <w:t>202</w:t>
      </w:r>
      <w:r w:rsidR="004E2C79">
        <w:rPr>
          <w:rFonts w:eastAsiaTheme="minorHAnsi"/>
          <w:sz w:val="28"/>
          <w:szCs w:val="28"/>
          <w:lang w:eastAsia="en-US"/>
        </w:rPr>
        <w:t>2</w:t>
      </w:r>
      <w:r w:rsidRPr="003E7661">
        <w:rPr>
          <w:rFonts w:eastAsiaTheme="minorHAnsi"/>
          <w:sz w:val="28"/>
          <w:szCs w:val="28"/>
          <w:lang w:eastAsia="en-US"/>
        </w:rPr>
        <w:t xml:space="preserve"> года № </w:t>
      </w:r>
      <w:r w:rsidR="004E2C79">
        <w:rPr>
          <w:rFonts w:eastAsiaTheme="minorHAnsi"/>
          <w:sz w:val="28"/>
          <w:szCs w:val="28"/>
          <w:lang w:eastAsia="en-US"/>
        </w:rPr>
        <w:t>24</w:t>
      </w:r>
      <w:r w:rsidRPr="003E7661">
        <w:rPr>
          <w:rFonts w:eastAsiaTheme="minorHAnsi"/>
          <w:sz w:val="28"/>
          <w:szCs w:val="28"/>
          <w:lang w:eastAsia="en-US"/>
        </w:rPr>
        <w:t>-од</w:t>
      </w:r>
      <w:r w:rsidR="008563D3" w:rsidRPr="003E7661">
        <w:rPr>
          <w:rFonts w:eastAsiaTheme="minorHAnsi"/>
          <w:sz w:val="28"/>
          <w:szCs w:val="28"/>
          <w:lang w:eastAsia="en-US"/>
        </w:rPr>
        <w:t xml:space="preserve"> (интернет-портал правовой информации Республики Дагестан (</w:t>
      </w:r>
      <w:hyperlink r:id="rId9" w:history="1">
        <w:r w:rsidR="008563D3" w:rsidRPr="003E7661">
          <w:rPr>
            <w:rStyle w:val="ac"/>
            <w:rFonts w:eastAsiaTheme="minorHAnsi"/>
            <w:sz w:val="28"/>
            <w:szCs w:val="28"/>
            <w:lang w:val="en-US" w:eastAsia="en-US"/>
          </w:rPr>
          <w:t>www</w:t>
        </w:r>
        <w:r w:rsidR="008563D3" w:rsidRPr="003E7661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8563D3" w:rsidRPr="003E7661">
          <w:rPr>
            <w:rStyle w:val="ac"/>
            <w:rFonts w:eastAsiaTheme="minorHAnsi"/>
            <w:sz w:val="28"/>
            <w:szCs w:val="28"/>
            <w:lang w:val="en-US" w:eastAsia="en-US"/>
          </w:rPr>
          <w:t>pravo</w:t>
        </w:r>
        <w:proofErr w:type="spellEnd"/>
        <w:r w:rsidR="008563D3" w:rsidRPr="003E7661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r w:rsidR="008563D3" w:rsidRPr="003E7661">
          <w:rPr>
            <w:rStyle w:val="ac"/>
            <w:rFonts w:eastAsiaTheme="minorHAnsi"/>
            <w:sz w:val="28"/>
            <w:szCs w:val="28"/>
            <w:lang w:val="en-US" w:eastAsia="en-US"/>
          </w:rPr>
          <w:t>e</w:t>
        </w:r>
        <w:r w:rsidR="008563D3" w:rsidRPr="003E7661">
          <w:rPr>
            <w:rStyle w:val="ac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="008563D3" w:rsidRPr="003E7661">
          <w:rPr>
            <w:rStyle w:val="ac"/>
            <w:rFonts w:eastAsiaTheme="minorHAnsi"/>
            <w:sz w:val="28"/>
            <w:szCs w:val="28"/>
            <w:lang w:val="en-US" w:eastAsia="en-US"/>
          </w:rPr>
          <w:t>dag</w:t>
        </w:r>
        <w:proofErr w:type="spellEnd"/>
        <w:r w:rsidR="008563D3" w:rsidRPr="003E7661">
          <w:rPr>
            <w:rStyle w:val="ac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8563D3" w:rsidRPr="003E7661">
          <w:rPr>
            <w:rStyle w:val="ac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8563D3" w:rsidRPr="003E7661">
        <w:rPr>
          <w:rFonts w:eastAsiaTheme="minorHAnsi"/>
          <w:sz w:val="28"/>
          <w:szCs w:val="28"/>
          <w:lang w:eastAsia="en-US"/>
        </w:rPr>
        <w:t>), 2022, 4 марта, № 05029008524</w:t>
      </w:r>
      <w:r w:rsidR="004E2C79">
        <w:rPr>
          <w:rFonts w:eastAsiaTheme="minorHAnsi"/>
          <w:sz w:val="28"/>
          <w:szCs w:val="28"/>
          <w:lang w:eastAsia="en-US"/>
        </w:rPr>
        <w:t xml:space="preserve">; 2024, 22 января, № </w:t>
      </w:r>
      <w:r w:rsidR="004E2C79" w:rsidRPr="004E2C79">
        <w:rPr>
          <w:rFonts w:eastAsiaTheme="minorHAnsi"/>
          <w:sz w:val="28"/>
          <w:szCs w:val="28"/>
          <w:lang w:eastAsia="en-US"/>
        </w:rPr>
        <w:t>05029012839</w:t>
      </w:r>
      <w:r w:rsidR="004E2C79">
        <w:rPr>
          <w:rFonts w:eastAsiaTheme="minorHAnsi"/>
          <w:sz w:val="28"/>
          <w:szCs w:val="28"/>
          <w:lang w:eastAsia="en-US"/>
        </w:rPr>
        <w:t>,</w:t>
      </w:r>
      <w:r w:rsidR="004A074A">
        <w:rPr>
          <w:rFonts w:eastAsiaTheme="minorHAnsi"/>
          <w:sz w:val="28"/>
          <w:szCs w:val="28"/>
          <w:lang w:eastAsia="en-US"/>
        </w:rPr>
        <w:t xml:space="preserve"> 2025, 13 мая, № 05029015834</w:t>
      </w:r>
      <w:r w:rsidR="00D0565A">
        <w:rPr>
          <w:rFonts w:eastAsiaTheme="minorHAnsi"/>
          <w:sz w:val="28"/>
          <w:szCs w:val="28"/>
          <w:lang w:eastAsia="en-US"/>
        </w:rPr>
        <w:t>,</w:t>
      </w:r>
      <w:r w:rsidR="008563D3" w:rsidRPr="003E7661">
        <w:rPr>
          <w:rFonts w:eastAsiaTheme="minorHAnsi"/>
          <w:sz w:val="28"/>
          <w:szCs w:val="28"/>
          <w:lang w:eastAsia="en-US"/>
        </w:rPr>
        <w:t xml:space="preserve"> зарегистрирован в Министерстве юстиции Республики Дагестан 4 марта </w:t>
      </w:r>
      <w:r w:rsidR="004E730F" w:rsidRPr="003E7661">
        <w:rPr>
          <w:rFonts w:eastAsiaTheme="minorHAnsi"/>
          <w:sz w:val="28"/>
          <w:szCs w:val="28"/>
          <w:lang w:eastAsia="en-US"/>
        </w:rPr>
        <w:t>2022 г</w:t>
      </w:r>
      <w:r w:rsidR="0055368C">
        <w:rPr>
          <w:rFonts w:eastAsiaTheme="minorHAnsi"/>
          <w:sz w:val="28"/>
          <w:szCs w:val="28"/>
          <w:lang w:eastAsia="en-US"/>
        </w:rPr>
        <w:t xml:space="preserve">ода </w:t>
      </w:r>
      <w:r w:rsidR="004E730F" w:rsidRPr="003E7661">
        <w:rPr>
          <w:rFonts w:eastAsiaTheme="minorHAnsi"/>
          <w:sz w:val="28"/>
          <w:szCs w:val="28"/>
          <w:lang w:eastAsia="en-US"/>
        </w:rPr>
        <w:t>№ 59</w:t>
      </w:r>
      <w:r w:rsidR="008563D3" w:rsidRPr="003E7661">
        <w:rPr>
          <w:rFonts w:eastAsiaTheme="minorHAnsi"/>
          <w:sz w:val="28"/>
          <w:szCs w:val="28"/>
          <w:lang w:eastAsia="en-US"/>
        </w:rPr>
        <w:t>43</w:t>
      </w:r>
      <w:r w:rsidR="004E2C79">
        <w:rPr>
          <w:rFonts w:eastAsiaTheme="minorHAnsi"/>
          <w:sz w:val="28"/>
          <w:szCs w:val="28"/>
          <w:lang w:eastAsia="en-US"/>
        </w:rPr>
        <w:t>;</w:t>
      </w:r>
      <w:r w:rsidR="004E2C79" w:rsidRPr="004E2C79">
        <w:t xml:space="preserve"> </w:t>
      </w:r>
      <w:r w:rsidR="004E2C79" w:rsidRPr="004E2C79">
        <w:rPr>
          <w:rFonts w:eastAsiaTheme="minorHAnsi"/>
          <w:sz w:val="28"/>
          <w:szCs w:val="28"/>
          <w:lang w:eastAsia="en-US"/>
        </w:rPr>
        <w:t>22 января 2024 г</w:t>
      </w:r>
      <w:r w:rsidR="0055368C">
        <w:rPr>
          <w:rFonts w:eastAsiaTheme="minorHAnsi"/>
          <w:sz w:val="28"/>
          <w:szCs w:val="28"/>
          <w:lang w:eastAsia="en-US"/>
        </w:rPr>
        <w:t>ода</w:t>
      </w:r>
      <w:r w:rsidR="004E2C79" w:rsidRPr="004E2C79">
        <w:rPr>
          <w:rFonts w:eastAsiaTheme="minorHAnsi"/>
          <w:sz w:val="28"/>
          <w:szCs w:val="28"/>
          <w:lang w:eastAsia="en-US"/>
        </w:rPr>
        <w:t xml:space="preserve"> </w:t>
      </w:r>
      <w:r w:rsidR="004E2C79">
        <w:rPr>
          <w:rFonts w:eastAsiaTheme="minorHAnsi"/>
          <w:sz w:val="28"/>
          <w:szCs w:val="28"/>
          <w:lang w:eastAsia="en-US"/>
        </w:rPr>
        <w:t>№</w:t>
      </w:r>
      <w:r w:rsidR="0055368C">
        <w:rPr>
          <w:rFonts w:eastAsiaTheme="minorHAnsi"/>
          <w:sz w:val="28"/>
          <w:szCs w:val="28"/>
          <w:lang w:eastAsia="en-US"/>
        </w:rPr>
        <w:t> </w:t>
      </w:r>
      <w:r w:rsidR="004E2C79" w:rsidRPr="004E2C79">
        <w:rPr>
          <w:rFonts w:eastAsiaTheme="minorHAnsi"/>
          <w:sz w:val="28"/>
          <w:szCs w:val="28"/>
          <w:lang w:eastAsia="en-US"/>
        </w:rPr>
        <w:t>6996</w:t>
      </w:r>
      <w:r w:rsidR="004A074A">
        <w:rPr>
          <w:rFonts w:eastAsiaTheme="minorHAnsi"/>
          <w:sz w:val="28"/>
          <w:szCs w:val="28"/>
          <w:lang w:eastAsia="en-US"/>
        </w:rPr>
        <w:t>, 13 мая 2025 года № 8094</w:t>
      </w:r>
      <w:r w:rsidR="008563D3" w:rsidRPr="003E7661">
        <w:rPr>
          <w:rFonts w:eastAsiaTheme="minorHAnsi"/>
          <w:sz w:val="28"/>
          <w:szCs w:val="28"/>
          <w:lang w:eastAsia="en-US"/>
        </w:rPr>
        <w:t>),</w:t>
      </w:r>
      <w:r w:rsidR="007B6BB3" w:rsidRPr="003E7661">
        <w:rPr>
          <w:rFonts w:eastAsiaTheme="minorHAnsi"/>
          <w:sz w:val="28"/>
          <w:szCs w:val="28"/>
          <w:lang w:eastAsia="en-US"/>
        </w:rPr>
        <w:t xml:space="preserve"> </w:t>
      </w:r>
      <w:r w:rsidR="00A467D7" w:rsidRPr="003E7661">
        <w:rPr>
          <w:rFonts w:eastAsiaTheme="minorHAnsi"/>
          <w:sz w:val="28"/>
          <w:szCs w:val="28"/>
          <w:lang w:eastAsia="en-US"/>
        </w:rPr>
        <w:t xml:space="preserve">изменение, </w:t>
      </w:r>
      <w:r w:rsidR="008563D3" w:rsidRPr="003E7661">
        <w:rPr>
          <w:rFonts w:eastAsiaTheme="minorHAnsi"/>
          <w:sz w:val="28"/>
          <w:szCs w:val="28"/>
          <w:lang w:eastAsia="en-US"/>
        </w:rPr>
        <w:t>изложив его в новой редакции согласно приложению к настоящему приказу</w:t>
      </w:r>
      <w:r w:rsidR="00F555D7" w:rsidRPr="003E7661">
        <w:rPr>
          <w:rFonts w:eastAsiaTheme="minorHAnsi"/>
          <w:sz w:val="28"/>
          <w:szCs w:val="28"/>
          <w:lang w:eastAsia="en-US"/>
        </w:rPr>
        <w:t>.</w:t>
      </w:r>
    </w:p>
    <w:p w14:paraId="5FD05CA3" w14:textId="1837F6CE" w:rsidR="00A467D7" w:rsidRDefault="00A467D7" w:rsidP="00F555D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CD3135">
        <w:rPr>
          <w:rFonts w:eastAsiaTheme="minorHAnsi"/>
          <w:sz w:val="28"/>
          <w:szCs w:val="28"/>
          <w:lang w:eastAsia="en-US"/>
        </w:rPr>
        <w:t>настоящий п</w:t>
      </w:r>
      <w:r w:rsidR="007B6BB3" w:rsidRPr="00F555D7">
        <w:rPr>
          <w:rFonts w:eastAsiaTheme="minorHAnsi"/>
          <w:sz w:val="28"/>
          <w:szCs w:val="28"/>
          <w:lang w:eastAsia="en-US"/>
        </w:rPr>
        <w:t xml:space="preserve">риказ на </w:t>
      </w:r>
      <w:r>
        <w:rPr>
          <w:rFonts w:eastAsiaTheme="minorHAnsi"/>
          <w:sz w:val="28"/>
          <w:szCs w:val="28"/>
          <w:lang w:eastAsia="en-US"/>
        </w:rPr>
        <w:t>государственную регистрацию в</w:t>
      </w:r>
      <w:r w:rsidR="003217F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Министерство юстиции Республики Дагестан и официально заверенную копию приказа</w:t>
      </w:r>
      <w:r w:rsidR="00D0565A">
        <w:rPr>
          <w:rFonts w:eastAsiaTheme="minorHAnsi"/>
          <w:sz w:val="28"/>
          <w:szCs w:val="28"/>
          <w:lang w:eastAsia="en-US"/>
        </w:rPr>
        <w:t xml:space="preserve"> -</w:t>
      </w:r>
      <w:r w:rsidR="0055368C" w:rsidRPr="0055368C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прокуратуру Республики Дагестан и Управление Министерства юстиции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Российской Федерации по Республике Дагестан для включения в федеральный регистр Российской Федерации в установленном порядке. </w:t>
      </w:r>
      <w:r w:rsidR="0055368C">
        <w:rPr>
          <w:rFonts w:eastAsiaTheme="minorHAnsi"/>
          <w:sz w:val="28"/>
          <w:szCs w:val="28"/>
          <w:lang w:eastAsia="en-US"/>
        </w:rPr>
        <w:t xml:space="preserve"> </w:t>
      </w:r>
    </w:p>
    <w:p w14:paraId="0B2C871B" w14:textId="45A03AF3" w:rsidR="007B6BB3" w:rsidRPr="00F555D7" w:rsidRDefault="004E3C01" w:rsidP="00F555D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Разместить настоящий приказ на официальном сайте </w:t>
      </w:r>
      <w:r w:rsidR="0055368C" w:rsidRPr="0055368C">
        <w:rPr>
          <w:rFonts w:eastAsiaTheme="minorHAnsi"/>
          <w:sz w:val="28"/>
          <w:szCs w:val="28"/>
          <w:lang w:eastAsia="en-US"/>
        </w:rPr>
        <w:t>Министерства экономики и территориального развития Республики Дагестан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0565A">
        <w:rPr>
          <w:rFonts w:eastAsiaTheme="minorHAnsi"/>
          <w:sz w:val="28"/>
          <w:szCs w:val="28"/>
          <w:lang w:eastAsia="en-US"/>
        </w:rPr>
        <w:t>в информационно</w:t>
      </w:r>
      <w:r w:rsidR="00B64CE4">
        <w:rPr>
          <w:rFonts w:eastAsiaTheme="minorHAnsi"/>
          <w:sz w:val="28"/>
          <w:szCs w:val="28"/>
          <w:lang w:eastAsia="en-US"/>
        </w:rPr>
        <w:t>-</w:t>
      </w:r>
      <w:r w:rsidR="00D0565A">
        <w:rPr>
          <w:rFonts w:eastAsiaTheme="minorHAnsi"/>
          <w:sz w:val="28"/>
          <w:szCs w:val="28"/>
          <w:lang w:eastAsia="en-US"/>
        </w:rPr>
        <w:t xml:space="preserve">телекоммуникационной сети «Интернет» </w:t>
      </w:r>
      <w:r w:rsidR="00B42FCB" w:rsidRPr="00B42FCB">
        <w:rPr>
          <w:rFonts w:eastAsiaTheme="minorHAnsi"/>
          <w:sz w:val="28"/>
          <w:szCs w:val="28"/>
          <w:lang w:eastAsia="en-US"/>
        </w:rPr>
        <w:t>(www.minec.e-dag.ru).</w:t>
      </w:r>
    </w:p>
    <w:p w14:paraId="4046B62B" w14:textId="61D54BBF" w:rsidR="00F555D7" w:rsidRDefault="004E3C01" w:rsidP="00FA1D9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542D">
        <w:rPr>
          <w:rFonts w:eastAsiaTheme="minorHAnsi"/>
          <w:sz w:val="28"/>
          <w:szCs w:val="28"/>
          <w:lang w:eastAsia="en-US"/>
        </w:rPr>
        <w:t>Контроль за исполнением настоящего приказа</w:t>
      </w:r>
      <w:r>
        <w:rPr>
          <w:rFonts w:eastAsiaTheme="minorHAnsi"/>
          <w:sz w:val="28"/>
          <w:szCs w:val="28"/>
          <w:lang w:eastAsia="en-US"/>
        </w:rPr>
        <w:t xml:space="preserve"> оставляю за собой</w:t>
      </w:r>
      <w:r w:rsidR="00F555D7">
        <w:rPr>
          <w:rFonts w:eastAsiaTheme="minorHAnsi"/>
          <w:sz w:val="28"/>
          <w:szCs w:val="28"/>
          <w:lang w:eastAsia="en-US"/>
        </w:rPr>
        <w:t>.</w:t>
      </w:r>
    </w:p>
    <w:p w14:paraId="1D35878F" w14:textId="5BBF191D" w:rsidR="00F555D7" w:rsidRDefault="00F555D7" w:rsidP="00FA1D9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Настоящий приказ вступает в силу в установленном законодательством порядке. </w:t>
      </w:r>
    </w:p>
    <w:p w14:paraId="0BA6CCA6" w14:textId="77777777" w:rsidR="00D940C1" w:rsidRDefault="00D940C1" w:rsidP="008265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DF986F" w14:textId="114A660F" w:rsidR="00F555D7" w:rsidRDefault="00F555D7" w:rsidP="008265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D91A644" w14:textId="74A8988C" w:rsidR="008F6528" w:rsidRDefault="008F6528" w:rsidP="00652DC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</w:t>
      </w:r>
      <w:r w:rsidR="00652DC1">
        <w:rPr>
          <w:b/>
          <w:sz w:val="28"/>
          <w:szCs w:val="28"/>
        </w:rPr>
        <w:t>Временно</w:t>
      </w:r>
    </w:p>
    <w:p w14:paraId="35E30A22" w14:textId="5AB73CE3" w:rsidR="008F6528" w:rsidRDefault="008F6528" w:rsidP="00652DC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652DC1">
        <w:rPr>
          <w:b/>
          <w:sz w:val="28"/>
          <w:szCs w:val="28"/>
        </w:rPr>
        <w:t>исполняющий обязанности</w:t>
      </w:r>
    </w:p>
    <w:p w14:paraId="140CFF4F" w14:textId="1B21328B" w:rsidR="008F6528" w:rsidRDefault="008F6528" w:rsidP="00652DC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 w:rsidR="00652DC1">
        <w:rPr>
          <w:b/>
          <w:sz w:val="28"/>
          <w:szCs w:val="28"/>
        </w:rPr>
        <w:t>министра</w:t>
      </w:r>
      <w:r>
        <w:rPr>
          <w:b/>
          <w:sz w:val="28"/>
          <w:szCs w:val="28"/>
        </w:rPr>
        <w:t xml:space="preserve"> экономики </w:t>
      </w:r>
    </w:p>
    <w:p w14:paraId="40B9DF49" w14:textId="2BB1C049" w:rsidR="00F555D7" w:rsidRDefault="008F6528" w:rsidP="00652DC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и территориального развития </w:t>
      </w:r>
      <w:r w:rsidR="00F555D7">
        <w:rPr>
          <w:b/>
          <w:sz w:val="28"/>
          <w:szCs w:val="28"/>
        </w:rPr>
        <w:t xml:space="preserve"> </w:t>
      </w:r>
    </w:p>
    <w:p w14:paraId="35B7BC0D" w14:textId="081CEA84" w:rsidR="00F555D7" w:rsidRPr="00E24022" w:rsidRDefault="00652DC1" w:rsidP="00652DC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8F652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F555D7">
        <w:rPr>
          <w:b/>
          <w:sz w:val="28"/>
          <w:szCs w:val="28"/>
        </w:rPr>
        <w:t xml:space="preserve">Республики Дагестан                                                </w:t>
      </w:r>
      <w:r>
        <w:rPr>
          <w:b/>
          <w:sz w:val="28"/>
          <w:szCs w:val="28"/>
        </w:rPr>
        <w:t xml:space="preserve">        </w:t>
      </w:r>
      <w:r w:rsidR="00F555D7">
        <w:rPr>
          <w:b/>
          <w:sz w:val="28"/>
          <w:szCs w:val="28"/>
        </w:rPr>
        <w:t xml:space="preserve">    </w:t>
      </w:r>
      <w:r w:rsidR="008F6528">
        <w:rPr>
          <w:b/>
          <w:sz w:val="28"/>
          <w:szCs w:val="28"/>
        </w:rPr>
        <w:t xml:space="preserve">  </w:t>
      </w:r>
      <w:r w:rsidR="00F555D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А.Ж.</w:t>
      </w:r>
      <w:r w:rsidR="008F6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Ахмедов</w:t>
      </w:r>
    </w:p>
    <w:p w14:paraId="36E7CD1E" w14:textId="77777777" w:rsidR="00F555D7" w:rsidRPr="009A1FD5" w:rsidRDefault="00F555D7" w:rsidP="008265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7DC295E" w14:textId="77777777" w:rsidR="00F555D7" w:rsidRDefault="00F555D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142BBF90" w14:textId="32B372A0" w:rsidR="00F555D7" w:rsidRDefault="00F555D7" w:rsidP="00F555D7">
      <w:pPr>
        <w:tabs>
          <w:tab w:val="left" w:pos="993"/>
        </w:tabs>
        <w:ind w:left="5529" w:firstLine="42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2F9643CA" w14:textId="7C565CE8" w:rsidR="00F555D7" w:rsidRDefault="00F555D7" w:rsidP="00F555D7">
      <w:pPr>
        <w:tabs>
          <w:tab w:val="left" w:pos="993"/>
        </w:tabs>
        <w:ind w:left="5529" w:firstLine="42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 Минэкономразвития РД</w:t>
      </w:r>
    </w:p>
    <w:p w14:paraId="2C0E1FFA" w14:textId="1B3DD218" w:rsidR="00F555D7" w:rsidRDefault="00F555D7" w:rsidP="00F555D7">
      <w:pPr>
        <w:tabs>
          <w:tab w:val="left" w:pos="993"/>
        </w:tabs>
        <w:ind w:left="5529" w:firstLine="42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__ </w:t>
      </w:r>
      <w:r w:rsidR="004A074A">
        <w:rPr>
          <w:rFonts w:eastAsiaTheme="minorHAnsi"/>
          <w:sz w:val="28"/>
          <w:szCs w:val="28"/>
          <w:lang w:eastAsia="en-US"/>
        </w:rPr>
        <w:t>июня</w:t>
      </w:r>
      <w:r w:rsidR="003E76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202</w:t>
      </w:r>
      <w:r w:rsidR="003E76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 № _____</w:t>
      </w:r>
    </w:p>
    <w:p w14:paraId="183729BE" w14:textId="77777777" w:rsidR="00F555D7" w:rsidRDefault="00F555D7" w:rsidP="00F555D7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3B17D543" w14:textId="77777777" w:rsidR="00754C62" w:rsidRDefault="00754C62" w:rsidP="00F555D7">
      <w:p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CE942F8" w14:textId="468D703E" w:rsidR="00F555D7" w:rsidRPr="00754C62" w:rsidRDefault="00F555D7" w:rsidP="00F555D7">
      <w:p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4C62">
        <w:rPr>
          <w:rFonts w:eastAsiaTheme="minorHAnsi"/>
          <w:b/>
          <w:bCs/>
          <w:sz w:val="28"/>
          <w:szCs w:val="28"/>
          <w:lang w:eastAsia="en-US"/>
        </w:rPr>
        <w:t>П</w:t>
      </w:r>
      <w:r w:rsidR="00754C62">
        <w:rPr>
          <w:rFonts w:eastAsiaTheme="minorHAnsi"/>
          <w:b/>
          <w:bCs/>
          <w:sz w:val="28"/>
          <w:szCs w:val="28"/>
          <w:lang w:eastAsia="en-US"/>
        </w:rPr>
        <w:t>ЕРЕЧЕНЬ</w:t>
      </w:r>
    </w:p>
    <w:p w14:paraId="2F451027" w14:textId="24507962" w:rsidR="00F555D7" w:rsidRPr="00754C62" w:rsidRDefault="00F555D7" w:rsidP="00F555D7">
      <w:p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4C62">
        <w:rPr>
          <w:rFonts w:eastAsiaTheme="minorHAnsi"/>
          <w:b/>
          <w:bCs/>
          <w:sz w:val="28"/>
          <w:szCs w:val="28"/>
          <w:lang w:eastAsia="en-US"/>
        </w:rPr>
        <w:t>должностных лиц Министерства экономики</w:t>
      </w:r>
    </w:p>
    <w:p w14:paraId="4078A1F8" w14:textId="3E4D6A49" w:rsidR="00F555D7" w:rsidRPr="00754C62" w:rsidRDefault="00F555D7" w:rsidP="00F555D7">
      <w:p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4C62">
        <w:rPr>
          <w:rFonts w:eastAsiaTheme="minorHAnsi"/>
          <w:b/>
          <w:bCs/>
          <w:sz w:val="28"/>
          <w:szCs w:val="28"/>
          <w:lang w:eastAsia="en-US"/>
        </w:rPr>
        <w:t>и территориального развития Республики Дагестан,</w:t>
      </w:r>
    </w:p>
    <w:p w14:paraId="350526A3" w14:textId="438CD6C2" w:rsidR="00F555D7" w:rsidRPr="00754C62" w:rsidRDefault="00F555D7" w:rsidP="00F555D7">
      <w:p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4C62">
        <w:rPr>
          <w:rFonts w:eastAsiaTheme="minorHAnsi"/>
          <w:b/>
          <w:bCs/>
          <w:sz w:val="28"/>
          <w:szCs w:val="28"/>
          <w:lang w:eastAsia="en-US"/>
        </w:rPr>
        <w:t xml:space="preserve">уполномоченных составлять </w:t>
      </w:r>
      <w:r w:rsidR="00CD3135" w:rsidRPr="00754C62"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754C62">
        <w:rPr>
          <w:rFonts w:eastAsiaTheme="minorHAnsi"/>
          <w:b/>
          <w:bCs/>
          <w:sz w:val="28"/>
          <w:szCs w:val="28"/>
          <w:lang w:eastAsia="en-US"/>
        </w:rPr>
        <w:t>ротоколы об административных</w:t>
      </w:r>
    </w:p>
    <w:p w14:paraId="44F53185" w14:textId="2257FC03" w:rsidR="00F555D7" w:rsidRPr="00754C62" w:rsidRDefault="00F555D7" w:rsidP="00F555D7">
      <w:p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4C62">
        <w:rPr>
          <w:rFonts w:eastAsiaTheme="minorHAnsi"/>
          <w:b/>
          <w:bCs/>
          <w:sz w:val="28"/>
          <w:szCs w:val="28"/>
          <w:lang w:eastAsia="en-US"/>
        </w:rPr>
        <w:t>правонарушениях, предусмотренных статьей 2.8 Кодекса</w:t>
      </w:r>
    </w:p>
    <w:p w14:paraId="17492270" w14:textId="0D79A2CC" w:rsidR="00F555D7" w:rsidRPr="00754C62" w:rsidRDefault="00F555D7" w:rsidP="00F555D7">
      <w:p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4C62">
        <w:rPr>
          <w:rFonts w:eastAsiaTheme="minorHAnsi"/>
          <w:b/>
          <w:bCs/>
          <w:sz w:val="28"/>
          <w:szCs w:val="28"/>
          <w:lang w:eastAsia="en-US"/>
        </w:rPr>
        <w:t>Республики Дагестан об административных правонарушениях</w:t>
      </w:r>
    </w:p>
    <w:p w14:paraId="4D5EF34E" w14:textId="77777777" w:rsidR="00F555D7" w:rsidRDefault="00F555D7" w:rsidP="00F555D7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30132AD4" w14:textId="6AD015E7" w:rsidR="00754C62" w:rsidRDefault="006E0B2F" w:rsidP="006E0B2F">
      <w:pPr>
        <w:pStyle w:val="a3"/>
        <w:tabs>
          <w:tab w:val="left" w:pos="709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555D7" w:rsidRPr="00D31F1F">
        <w:rPr>
          <w:rFonts w:eastAsiaTheme="minorHAnsi"/>
          <w:sz w:val="28"/>
          <w:szCs w:val="28"/>
          <w:lang w:eastAsia="en-US"/>
        </w:rPr>
        <w:t>Министр</w:t>
      </w:r>
      <w:r w:rsidR="00855065" w:rsidRPr="00D31F1F">
        <w:rPr>
          <w:rFonts w:eastAsiaTheme="minorHAns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D31F1F">
        <w:rPr>
          <w:rFonts w:eastAsiaTheme="minorHAnsi"/>
          <w:sz w:val="28"/>
          <w:szCs w:val="28"/>
          <w:lang w:eastAsia="en-US"/>
        </w:rPr>
        <w:t>.</w:t>
      </w:r>
    </w:p>
    <w:p w14:paraId="6D3A1B47" w14:textId="30C8C083" w:rsidR="00D31F1F" w:rsidRPr="00754C62" w:rsidRDefault="006E0B2F" w:rsidP="006E0B2F">
      <w:pPr>
        <w:pStyle w:val="a3"/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B52360">
        <w:rPr>
          <w:rFonts w:eastAsiaTheme="minorHAnsi"/>
          <w:sz w:val="28"/>
          <w:szCs w:val="28"/>
          <w:lang w:eastAsia="en-US"/>
        </w:rPr>
        <w:t>З</w:t>
      </w:r>
      <w:r w:rsidR="00D31F1F" w:rsidRPr="00754C62">
        <w:rPr>
          <w:rFonts w:eastAsiaTheme="minorHAnsi"/>
          <w:sz w:val="28"/>
          <w:szCs w:val="28"/>
          <w:lang w:eastAsia="en-US"/>
        </w:rPr>
        <w:t>аместитель министра экономики и территориального</w:t>
      </w:r>
      <w:r w:rsidR="00B52360">
        <w:rPr>
          <w:rFonts w:eastAsiaTheme="minorHAnsi"/>
          <w:sz w:val="28"/>
          <w:szCs w:val="28"/>
          <w:lang w:eastAsia="en-US"/>
        </w:rPr>
        <w:t xml:space="preserve"> развития Республики Дагестан.</w:t>
      </w:r>
    </w:p>
    <w:p w14:paraId="48752D44" w14:textId="318AE54C" w:rsidR="00754C62" w:rsidRPr="00754C62" w:rsidRDefault="006E0B2F" w:rsidP="006E0B2F">
      <w:pPr>
        <w:pStyle w:val="a3"/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D31F1F" w:rsidRPr="00754C62">
        <w:rPr>
          <w:rFonts w:eastAsiaTheme="minorHAnsi"/>
          <w:sz w:val="28"/>
          <w:szCs w:val="28"/>
          <w:lang w:eastAsia="en-US"/>
        </w:rPr>
        <w:t>Начальник Управления государственного регулирования экономики.</w:t>
      </w:r>
      <w:r w:rsidR="00D31F1F" w:rsidRPr="00754C62">
        <w:rPr>
          <w:b/>
          <w:sz w:val="28"/>
          <w:szCs w:val="28"/>
        </w:rPr>
        <w:t xml:space="preserve">    </w:t>
      </w:r>
    </w:p>
    <w:sectPr w:rsidR="00754C62" w:rsidRPr="00754C62" w:rsidSect="00F13708">
      <w:headerReference w:type="default" r:id="rId10"/>
      <w:pgSz w:w="11906" w:h="16838" w:code="9"/>
      <w:pgMar w:top="1134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1611" w14:textId="77777777" w:rsidR="00654943" w:rsidRDefault="00654943" w:rsidP="00810E30">
      <w:r>
        <w:separator/>
      </w:r>
    </w:p>
  </w:endnote>
  <w:endnote w:type="continuationSeparator" w:id="0">
    <w:p w14:paraId="4A60EDDA" w14:textId="77777777" w:rsidR="00654943" w:rsidRDefault="00654943" w:rsidP="0081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91BF" w14:textId="77777777" w:rsidR="00654943" w:rsidRDefault="00654943" w:rsidP="00810E30">
      <w:r>
        <w:separator/>
      </w:r>
    </w:p>
  </w:footnote>
  <w:footnote w:type="continuationSeparator" w:id="0">
    <w:p w14:paraId="1BA833B8" w14:textId="77777777" w:rsidR="00654943" w:rsidRDefault="00654943" w:rsidP="0081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2B40" w14:textId="38E6A6FC" w:rsidR="00CD754E" w:rsidRDefault="00CD754E">
    <w:pPr>
      <w:pStyle w:val="a8"/>
      <w:jc w:val="center"/>
    </w:pPr>
  </w:p>
  <w:p w14:paraId="4880FEB5" w14:textId="77777777" w:rsidR="00CD754E" w:rsidRDefault="00CD75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310"/>
    <w:multiLevelType w:val="hybridMultilevel"/>
    <w:tmpl w:val="D5189C52"/>
    <w:lvl w:ilvl="0" w:tplc="B83A1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9286B"/>
    <w:multiLevelType w:val="hybridMultilevel"/>
    <w:tmpl w:val="C3A2C9BC"/>
    <w:lvl w:ilvl="0" w:tplc="2886E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06868"/>
    <w:multiLevelType w:val="hybridMultilevel"/>
    <w:tmpl w:val="9618AA54"/>
    <w:lvl w:ilvl="0" w:tplc="C9BEF4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F60592"/>
    <w:multiLevelType w:val="hybridMultilevel"/>
    <w:tmpl w:val="AD12341E"/>
    <w:lvl w:ilvl="0" w:tplc="EE748F3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CE9643A"/>
    <w:multiLevelType w:val="hybridMultilevel"/>
    <w:tmpl w:val="0D8883C2"/>
    <w:lvl w:ilvl="0" w:tplc="C34812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C61C94"/>
    <w:multiLevelType w:val="multilevel"/>
    <w:tmpl w:val="2A9A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15D9A"/>
    <w:multiLevelType w:val="hybridMultilevel"/>
    <w:tmpl w:val="957A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883"/>
    <w:multiLevelType w:val="hybridMultilevel"/>
    <w:tmpl w:val="988A6E5C"/>
    <w:lvl w:ilvl="0" w:tplc="1F321E9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CF95F1A"/>
    <w:multiLevelType w:val="hybridMultilevel"/>
    <w:tmpl w:val="AA7253CE"/>
    <w:lvl w:ilvl="0" w:tplc="7144C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CC1C85"/>
    <w:multiLevelType w:val="hybridMultilevel"/>
    <w:tmpl w:val="AEEAC1EA"/>
    <w:lvl w:ilvl="0" w:tplc="09DA3F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65"/>
    <w:rsid w:val="00000CCD"/>
    <w:rsid w:val="00005065"/>
    <w:rsid w:val="00010DBE"/>
    <w:rsid w:val="0001425C"/>
    <w:rsid w:val="00017F8D"/>
    <w:rsid w:val="00041991"/>
    <w:rsid w:val="000543B0"/>
    <w:rsid w:val="00054640"/>
    <w:rsid w:val="0006502D"/>
    <w:rsid w:val="00076268"/>
    <w:rsid w:val="000835B7"/>
    <w:rsid w:val="00083F70"/>
    <w:rsid w:val="00091CA8"/>
    <w:rsid w:val="000A2DA1"/>
    <w:rsid w:val="000A6582"/>
    <w:rsid w:val="000C0358"/>
    <w:rsid w:val="000C58C6"/>
    <w:rsid w:val="000D5A0A"/>
    <w:rsid w:val="000E0FA3"/>
    <w:rsid w:val="000F71EA"/>
    <w:rsid w:val="00104AD6"/>
    <w:rsid w:val="00104BE8"/>
    <w:rsid w:val="00124A13"/>
    <w:rsid w:val="00130C64"/>
    <w:rsid w:val="001844E0"/>
    <w:rsid w:val="00190137"/>
    <w:rsid w:val="0019283D"/>
    <w:rsid w:val="001B2357"/>
    <w:rsid w:val="001B7CE6"/>
    <w:rsid w:val="001C6C12"/>
    <w:rsid w:val="001F09C5"/>
    <w:rsid w:val="001F53D0"/>
    <w:rsid w:val="00235B3E"/>
    <w:rsid w:val="00237332"/>
    <w:rsid w:val="00241D84"/>
    <w:rsid w:val="00244576"/>
    <w:rsid w:val="00244A87"/>
    <w:rsid w:val="0024520D"/>
    <w:rsid w:val="002575B6"/>
    <w:rsid w:val="00280B30"/>
    <w:rsid w:val="00286D0D"/>
    <w:rsid w:val="0029264A"/>
    <w:rsid w:val="002A0E13"/>
    <w:rsid w:val="002A3F04"/>
    <w:rsid w:val="002B1A2B"/>
    <w:rsid w:val="002D3378"/>
    <w:rsid w:val="002E65CB"/>
    <w:rsid w:val="003044D3"/>
    <w:rsid w:val="003217F0"/>
    <w:rsid w:val="0033008E"/>
    <w:rsid w:val="00330F9F"/>
    <w:rsid w:val="00344850"/>
    <w:rsid w:val="003471EE"/>
    <w:rsid w:val="00357DFC"/>
    <w:rsid w:val="00357F6C"/>
    <w:rsid w:val="00382C7C"/>
    <w:rsid w:val="0038727D"/>
    <w:rsid w:val="00394681"/>
    <w:rsid w:val="003B33D0"/>
    <w:rsid w:val="003C3D01"/>
    <w:rsid w:val="003C3DAD"/>
    <w:rsid w:val="003C3DF4"/>
    <w:rsid w:val="003D152C"/>
    <w:rsid w:val="003E7661"/>
    <w:rsid w:val="003F542D"/>
    <w:rsid w:val="00422C16"/>
    <w:rsid w:val="0044162C"/>
    <w:rsid w:val="00446ABD"/>
    <w:rsid w:val="00451E10"/>
    <w:rsid w:val="0046455F"/>
    <w:rsid w:val="00475D2E"/>
    <w:rsid w:val="004A074A"/>
    <w:rsid w:val="004B713D"/>
    <w:rsid w:val="004C5D42"/>
    <w:rsid w:val="004D097B"/>
    <w:rsid w:val="004D6CA4"/>
    <w:rsid w:val="004E00EC"/>
    <w:rsid w:val="004E2C79"/>
    <w:rsid w:val="004E3C01"/>
    <w:rsid w:val="004E52FC"/>
    <w:rsid w:val="004E730F"/>
    <w:rsid w:val="004F6126"/>
    <w:rsid w:val="0050062D"/>
    <w:rsid w:val="00506E1C"/>
    <w:rsid w:val="00507B7F"/>
    <w:rsid w:val="00510617"/>
    <w:rsid w:val="005273EB"/>
    <w:rsid w:val="00535A4D"/>
    <w:rsid w:val="00541A0C"/>
    <w:rsid w:val="0054259A"/>
    <w:rsid w:val="005532EF"/>
    <w:rsid w:val="0055368C"/>
    <w:rsid w:val="0058619D"/>
    <w:rsid w:val="005B4FEF"/>
    <w:rsid w:val="005D6334"/>
    <w:rsid w:val="005E07EF"/>
    <w:rsid w:val="005E7F29"/>
    <w:rsid w:val="005F4161"/>
    <w:rsid w:val="00611942"/>
    <w:rsid w:val="0061721C"/>
    <w:rsid w:val="006223B3"/>
    <w:rsid w:val="006231AD"/>
    <w:rsid w:val="00645603"/>
    <w:rsid w:val="006515BE"/>
    <w:rsid w:val="00652DC1"/>
    <w:rsid w:val="00654943"/>
    <w:rsid w:val="0065745D"/>
    <w:rsid w:val="006937FE"/>
    <w:rsid w:val="006C4AA7"/>
    <w:rsid w:val="006D314E"/>
    <w:rsid w:val="006D7300"/>
    <w:rsid w:val="006D7FCD"/>
    <w:rsid w:val="006E0B2F"/>
    <w:rsid w:val="006E4709"/>
    <w:rsid w:val="00704059"/>
    <w:rsid w:val="00705D52"/>
    <w:rsid w:val="007112C8"/>
    <w:rsid w:val="00715C42"/>
    <w:rsid w:val="00726BE5"/>
    <w:rsid w:val="00754C62"/>
    <w:rsid w:val="0078470E"/>
    <w:rsid w:val="00787061"/>
    <w:rsid w:val="007A1C5F"/>
    <w:rsid w:val="007B6BB3"/>
    <w:rsid w:val="007C0FFC"/>
    <w:rsid w:val="007C26C4"/>
    <w:rsid w:val="007C2F7E"/>
    <w:rsid w:val="007F0C43"/>
    <w:rsid w:val="00810E30"/>
    <w:rsid w:val="00812A11"/>
    <w:rsid w:val="00826537"/>
    <w:rsid w:val="00842C5B"/>
    <w:rsid w:val="00855065"/>
    <w:rsid w:val="008563D3"/>
    <w:rsid w:val="008571B4"/>
    <w:rsid w:val="008576BC"/>
    <w:rsid w:val="00870507"/>
    <w:rsid w:val="008816F4"/>
    <w:rsid w:val="008972B9"/>
    <w:rsid w:val="008A3D29"/>
    <w:rsid w:val="008A5226"/>
    <w:rsid w:val="008B2C6C"/>
    <w:rsid w:val="008C04D8"/>
    <w:rsid w:val="008D19E1"/>
    <w:rsid w:val="008D3B74"/>
    <w:rsid w:val="008D48FC"/>
    <w:rsid w:val="008E4648"/>
    <w:rsid w:val="008E66CC"/>
    <w:rsid w:val="008E70CC"/>
    <w:rsid w:val="008F3394"/>
    <w:rsid w:val="008F6528"/>
    <w:rsid w:val="00914758"/>
    <w:rsid w:val="00914EB2"/>
    <w:rsid w:val="00942E2D"/>
    <w:rsid w:val="00965FE7"/>
    <w:rsid w:val="009816FD"/>
    <w:rsid w:val="009A0FDD"/>
    <w:rsid w:val="009A1FD5"/>
    <w:rsid w:val="009B1077"/>
    <w:rsid w:val="009B7CFC"/>
    <w:rsid w:val="009D6C13"/>
    <w:rsid w:val="009E02FA"/>
    <w:rsid w:val="009E39E9"/>
    <w:rsid w:val="00A07928"/>
    <w:rsid w:val="00A21AEF"/>
    <w:rsid w:val="00A27F45"/>
    <w:rsid w:val="00A31E0B"/>
    <w:rsid w:val="00A43213"/>
    <w:rsid w:val="00A44D09"/>
    <w:rsid w:val="00A467D7"/>
    <w:rsid w:val="00A565AD"/>
    <w:rsid w:val="00A86BAD"/>
    <w:rsid w:val="00AA269F"/>
    <w:rsid w:val="00AA53F3"/>
    <w:rsid w:val="00AA759D"/>
    <w:rsid w:val="00AB3868"/>
    <w:rsid w:val="00AC40A0"/>
    <w:rsid w:val="00AC411F"/>
    <w:rsid w:val="00AD01D4"/>
    <w:rsid w:val="00B17145"/>
    <w:rsid w:val="00B42FCB"/>
    <w:rsid w:val="00B43674"/>
    <w:rsid w:val="00B47E12"/>
    <w:rsid w:val="00B52360"/>
    <w:rsid w:val="00B639D7"/>
    <w:rsid w:val="00B64CE4"/>
    <w:rsid w:val="00B723AA"/>
    <w:rsid w:val="00B9727B"/>
    <w:rsid w:val="00BA2633"/>
    <w:rsid w:val="00BC4D48"/>
    <w:rsid w:val="00BC5B06"/>
    <w:rsid w:val="00BC6B7E"/>
    <w:rsid w:val="00BC7E7C"/>
    <w:rsid w:val="00C03FF0"/>
    <w:rsid w:val="00C062AB"/>
    <w:rsid w:val="00C5231A"/>
    <w:rsid w:val="00C62A29"/>
    <w:rsid w:val="00C72557"/>
    <w:rsid w:val="00C72BB4"/>
    <w:rsid w:val="00C7638C"/>
    <w:rsid w:val="00C931F4"/>
    <w:rsid w:val="00CB6465"/>
    <w:rsid w:val="00CD3135"/>
    <w:rsid w:val="00CD3265"/>
    <w:rsid w:val="00CD50C7"/>
    <w:rsid w:val="00CD754E"/>
    <w:rsid w:val="00CE3A97"/>
    <w:rsid w:val="00CF1111"/>
    <w:rsid w:val="00CF55BE"/>
    <w:rsid w:val="00D03E7E"/>
    <w:rsid w:val="00D0565A"/>
    <w:rsid w:val="00D1524A"/>
    <w:rsid w:val="00D31F1F"/>
    <w:rsid w:val="00D32D99"/>
    <w:rsid w:val="00D3703D"/>
    <w:rsid w:val="00D47928"/>
    <w:rsid w:val="00D53E4B"/>
    <w:rsid w:val="00D561FC"/>
    <w:rsid w:val="00D60350"/>
    <w:rsid w:val="00D64C29"/>
    <w:rsid w:val="00D84BB5"/>
    <w:rsid w:val="00D940C1"/>
    <w:rsid w:val="00DA2378"/>
    <w:rsid w:val="00DA68C6"/>
    <w:rsid w:val="00DB2F13"/>
    <w:rsid w:val="00DB3B5C"/>
    <w:rsid w:val="00DB445B"/>
    <w:rsid w:val="00DC5DE4"/>
    <w:rsid w:val="00DC7C02"/>
    <w:rsid w:val="00DD7088"/>
    <w:rsid w:val="00DD7A97"/>
    <w:rsid w:val="00DE23AF"/>
    <w:rsid w:val="00DE7030"/>
    <w:rsid w:val="00DE7DA1"/>
    <w:rsid w:val="00DF3296"/>
    <w:rsid w:val="00DF3994"/>
    <w:rsid w:val="00DF7C78"/>
    <w:rsid w:val="00E0184C"/>
    <w:rsid w:val="00E071D7"/>
    <w:rsid w:val="00E24022"/>
    <w:rsid w:val="00E36BBA"/>
    <w:rsid w:val="00E43B2E"/>
    <w:rsid w:val="00E503DA"/>
    <w:rsid w:val="00E52B28"/>
    <w:rsid w:val="00E7575D"/>
    <w:rsid w:val="00E85721"/>
    <w:rsid w:val="00EB60FA"/>
    <w:rsid w:val="00EB64C6"/>
    <w:rsid w:val="00EC1C3C"/>
    <w:rsid w:val="00EC3D4B"/>
    <w:rsid w:val="00EE1048"/>
    <w:rsid w:val="00EE35E9"/>
    <w:rsid w:val="00EE6EC6"/>
    <w:rsid w:val="00EE7628"/>
    <w:rsid w:val="00EF0A6A"/>
    <w:rsid w:val="00EF101A"/>
    <w:rsid w:val="00F066F8"/>
    <w:rsid w:val="00F13708"/>
    <w:rsid w:val="00F32CC6"/>
    <w:rsid w:val="00F34D20"/>
    <w:rsid w:val="00F46814"/>
    <w:rsid w:val="00F555D7"/>
    <w:rsid w:val="00F60131"/>
    <w:rsid w:val="00F858B1"/>
    <w:rsid w:val="00FA1D9A"/>
    <w:rsid w:val="00FB2AEE"/>
    <w:rsid w:val="00FC00FF"/>
    <w:rsid w:val="00FD18EE"/>
    <w:rsid w:val="00FE1950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884DE"/>
  <w15:docId w15:val="{3A7EB239-B2B9-4F46-95D4-35E15B4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7C0F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5"/>
    <w:basedOn w:val="a"/>
    <w:rsid w:val="008C04D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D60350"/>
    <w:pPr>
      <w:ind w:left="720"/>
      <w:contextualSpacing/>
    </w:pPr>
  </w:style>
  <w:style w:type="paragraph" w:customStyle="1" w:styleId="CharChar">
    <w:name w:val="Char Char Знак Знак Знак"/>
    <w:basedOn w:val="a"/>
    <w:rsid w:val="005D63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uiPriority w:val="59"/>
    <w:rsid w:val="0071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B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41991"/>
    <w:rPr>
      <w:b/>
      <w:bCs/>
    </w:rPr>
  </w:style>
  <w:style w:type="paragraph" w:styleId="a8">
    <w:name w:val="header"/>
    <w:basedOn w:val="a"/>
    <w:link w:val="a9"/>
    <w:uiPriority w:val="99"/>
    <w:unhideWhenUsed/>
    <w:rsid w:val="00810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1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CD50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50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CD50C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50C7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D50C7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  <w:lang w:eastAsia="en-US"/>
    </w:rPr>
  </w:style>
  <w:style w:type="character" w:styleId="ac">
    <w:name w:val="Hyperlink"/>
    <w:basedOn w:val="a0"/>
    <w:uiPriority w:val="99"/>
    <w:unhideWhenUsed/>
    <w:rsid w:val="008563D3"/>
    <w:rPr>
      <w:color w:val="0000FF" w:themeColor="hyperlink"/>
      <w:u w:val="single"/>
    </w:rPr>
  </w:style>
  <w:style w:type="paragraph" w:customStyle="1" w:styleId="ConsPlusNormal">
    <w:name w:val="ConsPlusNormal"/>
    <w:rsid w:val="005B4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1741-9505-4A79-AA41-4791699F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Мусагаджиева Карина Багратовна</dc:creator>
  <cp:lastModifiedBy>Шамилова Майсарат Саидбеговна</cp:lastModifiedBy>
  <cp:revision>44</cp:revision>
  <cp:lastPrinted>2025-06-04T08:59:00Z</cp:lastPrinted>
  <dcterms:created xsi:type="dcterms:W3CDTF">2023-12-25T08:37:00Z</dcterms:created>
  <dcterms:modified xsi:type="dcterms:W3CDTF">2025-06-04T09:05:00Z</dcterms:modified>
</cp:coreProperties>
</file>